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CF" w:rsidRPr="00C944ED" w:rsidRDefault="008F6232" w:rsidP="001629CF">
      <w:pPr>
        <w:pStyle w:val="BodyText"/>
        <w:jc w:val="center"/>
        <w:rPr>
          <w:rFonts w:ascii="Arial" w:hAnsi="Arial" w:cs="Arial"/>
          <w:b/>
          <w:sz w:val="20"/>
          <w:u w:val="single"/>
        </w:rPr>
      </w:pPr>
      <w:r>
        <w:rPr>
          <w:noProof/>
        </w:rPr>
        <w:drawing>
          <wp:anchor distT="0" distB="0" distL="114300" distR="114300" simplePos="0" relativeHeight="251658240" behindDoc="1" locked="0" layoutInCell="1" allowOverlap="1">
            <wp:simplePos x="0" y="0"/>
            <wp:positionH relativeFrom="column">
              <wp:posOffset>219075</wp:posOffset>
            </wp:positionH>
            <wp:positionV relativeFrom="paragraph">
              <wp:posOffset>-323215</wp:posOffset>
            </wp:positionV>
            <wp:extent cx="1943100" cy="742950"/>
            <wp:effectExtent l="0" t="0" r="0" b="0"/>
            <wp:wrapNone/>
            <wp:docPr id="2" name="Picture 1" descr="M:\00 AASHTO Logo-2015 Current\with name\AASHTO logo_n_CMYK_no tag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0 AASHTO Logo-2015 Current\with name\AASHTO logo_n_CMYK_no tag_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CF" w:rsidRPr="005C755A">
        <w:rPr>
          <w:rFonts w:ascii="Arial" w:hAnsi="Arial" w:cs="Arial"/>
          <w:b/>
          <w:sz w:val="24"/>
          <w:szCs w:val="24"/>
          <w:u w:val="single"/>
        </w:rPr>
        <w:t>Domestic Scan Proposal Form</w:t>
      </w:r>
    </w:p>
    <w:p w:rsidR="000A2C10" w:rsidRDefault="000A2C10" w:rsidP="001629CF">
      <w:pPr>
        <w:pStyle w:val="BodyText"/>
        <w:spacing w:after="60"/>
        <w:rPr>
          <w:rFonts w:ascii="Arial" w:hAnsi="Arial" w:cs="Arial"/>
          <w:sz w:val="20"/>
        </w:rPr>
      </w:pPr>
    </w:p>
    <w:p w:rsidR="002970B4" w:rsidRDefault="001629CF" w:rsidP="001629CF">
      <w:pPr>
        <w:pStyle w:val="BodyText"/>
        <w:spacing w:after="60"/>
        <w:rPr>
          <w:rFonts w:ascii="Arial" w:hAnsi="Arial" w:cs="Arial"/>
          <w:sz w:val="20"/>
        </w:rPr>
      </w:pPr>
      <w:r w:rsidRPr="00C944ED">
        <w:rPr>
          <w:rFonts w:ascii="Arial" w:hAnsi="Arial" w:cs="Arial"/>
          <w:sz w:val="20"/>
        </w:rPr>
        <w:t xml:space="preserve">AASHTO is </w:t>
      </w:r>
      <w:r w:rsidR="002970B4">
        <w:rPr>
          <w:rFonts w:ascii="Arial" w:hAnsi="Arial" w:cs="Arial"/>
          <w:sz w:val="20"/>
        </w:rPr>
        <w:t xml:space="preserve">now </w:t>
      </w:r>
      <w:r w:rsidR="00C15DEC">
        <w:rPr>
          <w:rFonts w:ascii="Arial" w:hAnsi="Arial" w:cs="Arial"/>
          <w:sz w:val="20"/>
        </w:rPr>
        <w:t>soliciting proposals for</w:t>
      </w:r>
      <w:r w:rsidRPr="00C944ED">
        <w:rPr>
          <w:rFonts w:ascii="Arial" w:hAnsi="Arial" w:cs="Arial"/>
          <w:sz w:val="20"/>
        </w:rPr>
        <w:t xml:space="preserve"> </w:t>
      </w:r>
      <w:r w:rsidRPr="004A46F5">
        <w:rPr>
          <w:rFonts w:ascii="Arial" w:hAnsi="Arial" w:cs="Arial"/>
          <w:b/>
          <w:sz w:val="20"/>
        </w:rPr>
        <w:t xml:space="preserve">Calendar Year </w:t>
      </w:r>
      <w:r w:rsidR="004E7D55">
        <w:rPr>
          <w:rFonts w:ascii="Arial" w:hAnsi="Arial" w:cs="Arial"/>
          <w:b/>
          <w:sz w:val="20"/>
        </w:rPr>
        <w:t>2020</w:t>
      </w:r>
      <w:r w:rsidRPr="004A46F5">
        <w:rPr>
          <w:rFonts w:ascii="Arial" w:hAnsi="Arial" w:cs="Arial"/>
          <w:b/>
          <w:sz w:val="20"/>
        </w:rPr>
        <w:t xml:space="preserve"> US Domestic Scan Program</w:t>
      </w:r>
      <w:r w:rsidRPr="00C944ED">
        <w:rPr>
          <w:rFonts w:ascii="Arial" w:hAnsi="Arial" w:cs="Arial"/>
          <w:sz w:val="20"/>
        </w:rPr>
        <w:t xml:space="preserve"> (NCHRP Panel 20-68A).  </w:t>
      </w:r>
    </w:p>
    <w:p w:rsidR="001629CF" w:rsidRPr="00C944ED" w:rsidRDefault="002970B4" w:rsidP="001629CF">
      <w:pPr>
        <w:pStyle w:val="BodyText"/>
        <w:spacing w:after="60"/>
        <w:rPr>
          <w:rFonts w:ascii="Arial" w:hAnsi="Arial" w:cs="Arial"/>
          <w:sz w:val="20"/>
        </w:rPr>
      </w:pPr>
      <w:r>
        <w:rPr>
          <w:rFonts w:ascii="Arial" w:hAnsi="Arial" w:cs="Arial"/>
          <w:sz w:val="20"/>
        </w:rPr>
        <w:t>S</w:t>
      </w:r>
      <w:r w:rsidR="001629CF" w:rsidRPr="00C944ED">
        <w:rPr>
          <w:rFonts w:ascii="Arial" w:hAnsi="Arial" w:cs="Arial"/>
          <w:sz w:val="20"/>
        </w:rPr>
        <w:t>elected scan topic</w:t>
      </w:r>
      <w:r>
        <w:rPr>
          <w:rFonts w:ascii="Arial" w:hAnsi="Arial" w:cs="Arial"/>
          <w:sz w:val="20"/>
        </w:rPr>
        <w:t>s</w:t>
      </w:r>
      <w:r w:rsidR="001629CF" w:rsidRPr="00C944ED">
        <w:rPr>
          <w:rFonts w:ascii="Arial" w:hAnsi="Arial" w:cs="Arial"/>
          <w:sz w:val="20"/>
        </w:rPr>
        <w:t xml:space="preserve"> will be investigated </w:t>
      </w:r>
      <w:r>
        <w:rPr>
          <w:rFonts w:ascii="Arial" w:hAnsi="Arial" w:cs="Arial"/>
          <w:sz w:val="20"/>
        </w:rPr>
        <w:t xml:space="preserve">by one of three ways: </w:t>
      </w:r>
      <w:r w:rsidR="001629CF" w:rsidRPr="00C944ED">
        <w:rPr>
          <w:rFonts w:ascii="Arial" w:hAnsi="Arial" w:cs="Arial"/>
          <w:sz w:val="20"/>
        </w:rPr>
        <w:t xml:space="preserve"> </w:t>
      </w:r>
      <w:r w:rsidRPr="00C944ED">
        <w:rPr>
          <w:rFonts w:ascii="Arial" w:hAnsi="Arial" w:cs="Arial"/>
          <w:sz w:val="20"/>
        </w:rPr>
        <w:t>(type 1)</w:t>
      </w:r>
      <w:r>
        <w:rPr>
          <w:rFonts w:ascii="Arial" w:hAnsi="Arial" w:cs="Arial"/>
          <w:sz w:val="20"/>
        </w:rPr>
        <w:t xml:space="preserve"> </w:t>
      </w:r>
      <w:r w:rsidR="001629CF" w:rsidRPr="00C944ED">
        <w:rPr>
          <w:rFonts w:ascii="Arial" w:hAnsi="Arial" w:cs="Arial"/>
          <w:sz w:val="20"/>
        </w:rPr>
        <w:t>site visits to three to six locations for approximately a two week period or less, by webinar</w:t>
      </w:r>
      <w:r>
        <w:rPr>
          <w:rFonts w:ascii="Arial" w:hAnsi="Arial" w:cs="Arial"/>
          <w:sz w:val="20"/>
        </w:rPr>
        <w:t>;</w:t>
      </w:r>
      <w:r w:rsidR="001629CF" w:rsidRPr="00C944ED">
        <w:rPr>
          <w:rFonts w:ascii="Arial" w:hAnsi="Arial" w:cs="Arial"/>
          <w:sz w:val="20"/>
        </w:rPr>
        <w:t xml:space="preserve"> (type 2) peer exchange</w:t>
      </w:r>
      <w:r>
        <w:rPr>
          <w:rFonts w:ascii="Arial" w:hAnsi="Arial" w:cs="Arial"/>
          <w:sz w:val="20"/>
        </w:rPr>
        <w:t>;</w:t>
      </w:r>
      <w:r w:rsidR="001629CF">
        <w:rPr>
          <w:rFonts w:ascii="Arial" w:hAnsi="Arial" w:cs="Arial"/>
          <w:sz w:val="20"/>
        </w:rPr>
        <w:t xml:space="preserve"> or</w:t>
      </w:r>
      <w:r w:rsidR="001629CF" w:rsidRPr="00C944ED">
        <w:rPr>
          <w:rFonts w:ascii="Arial" w:hAnsi="Arial" w:cs="Arial"/>
          <w:sz w:val="20"/>
        </w:rPr>
        <w:t xml:space="preserve"> (type 3) conducted by a group of eight to 12 transportation professionals with expertise in the selected topic area.  Proposed topics should meet the following criteria:</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Address an important and timely need for information by transportation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of interest to a broad national spectrum of people and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complex and also “hands-on,” meaning they lend themselves particularly well to exploration through on-site visits; and</w:t>
      </w:r>
    </w:p>
    <w:p w:rsidR="001629CF" w:rsidRDefault="001629CF" w:rsidP="001629CF">
      <w:pPr>
        <w:pStyle w:val="ListBullet1"/>
        <w:tabs>
          <w:tab w:val="left" w:pos="792"/>
        </w:tabs>
        <w:spacing w:after="240"/>
        <w:ind w:left="792" w:hanging="288"/>
        <w:rPr>
          <w:rFonts w:ascii="Arial" w:hAnsi="Arial" w:cs="Arial"/>
          <w:sz w:val="20"/>
        </w:rPr>
      </w:pPr>
      <w:r w:rsidRPr="00C944ED">
        <w:rPr>
          <w:rFonts w:ascii="Arial" w:hAnsi="Arial" w:cs="Arial"/>
          <w:sz w:val="20"/>
        </w:rPr>
        <w:t>Are sufficiently focused that the tour participants are able to investigate and understand key issues in the limited time available on the tour.</w:t>
      </w:r>
    </w:p>
    <w:p w:rsidR="001629CF" w:rsidRPr="00C944ED" w:rsidRDefault="001629CF" w:rsidP="001629CF">
      <w:pPr>
        <w:shd w:val="clear" w:color="auto" w:fill="FFFFFF"/>
        <w:spacing w:before="100" w:beforeAutospacing="1" w:after="100" w:afterAutospacing="1"/>
        <w:outlineLvl w:val="1"/>
        <w:rPr>
          <w:rFonts w:ascii="Arial" w:hAnsi="Arial" w:cs="Arial"/>
          <w:sz w:val="20"/>
        </w:rPr>
      </w:pPr>
      <w:r>
        <w:rPr>
          <w:rFonts w:ascii="Arial" w:hAnsi="Arial" w:cs="Arial"/>
          <w:sz w:val="20"/>
        </w:rPr>
        <w:t xml:space="preserve">Before submitting your proposal it is highly recommended that you read </w:t>
      </w:r>
      <w:hyperlink r:id="rId9" w:history="1">
        <w:r w:rsidRPr="0087221A">
          <w:rPr>
            <w:rStyle w:val="Hyperlink"/>
            <w:rFonts w:ascii="Helvetica" w:hAnsi="Helvetica" w:cs="Helvetica"/>
            <w:b/>
            <w:bCs/>
            <w:spacing w:val="4"/>
            <w:kern w:val="36"/>
            <w:sz w:val="21"/>
            <w:szCs w:val="21"/>
          </w:rPr>
          <w:t>What Makes a Good Scan Topic Proposal</w:t>
        </w:r>
      </w:hyperlink>
      <w:r w:rsidR="002C29F5">
        <w:rPr>
          <w:rFonts w:ascii="Helvetica" w:hAnsi="Helvetica" w:cs="Helvetica"/>
          <w:b/>
          <w:bCs/>
          <w:color w:val="000000"/>
          <w:spacing w:val="4"/>
          <w:kern w:val="36"/>
          <w:sz w:val="21"/>
          <w:szCs w:val="21"/>
        </w:rPr>
        <w:t xml:space="preserve"> </w:t>
      </w:r>
      <w:hyperlink r:id="rId10" w:history="1">
        <w:r w:rsidR="002C29F5" w:rsidRPr="00F72443">
          <w:rPr>
            <w:rStyle w:val="Hyperlink"/>
            <w:rFonts w:ascii="Helvetica" w:hAnsi="Helvetica" w:cs="Helvetica"/>
            <w:b/>
            <w:bCs/>
            <w:spacing w:val="4"/>
            <w:kern w:val="36"/>
            <w:sz w:val="21"/>
            <w:szCs w:val="21"/>
          </w:rPr>
          <w:t>http://www.domesticscan.org/what-makes-a-good-scan-topic-proposal</w:t>
        </w:r>
      </w:hyperlink>
      <w:r w:rsidR="002C29F5">
        <w:rPr>
          <w:rFonts w:ascii="Helvetica" w:hAnsi="Helvetica" w:cs="Helvetica"/>
          <w:b/>
          <w:bCs/>
          <w:color w:val="000000"/>
          <w:spacing w:val="4"/>
          <w:kern w:val="36"/>
          <w:sz w:val="21"/>
          <w:szCs w:val="21"/>
        </w:rPr>
        <w:t xml:space="preserve"> </w:t>
      </w:r>
    </w:p>
    <w:p w:rsidR="001629CF" w:rsidRPr="005C755A" w:rsidRDefault="001629CF" w:rsidP="001629CF">
      <w:pPr>
        <w:pStyle w:val="ListBullet1"/>
        <w:numPr>
          <w:ilvl w:val="0"/>
          <w:numId w:val="0"/>
        </w:numPr>
        <w:spacing w:after="240"/>
        <w:jc w:val="left"/>
        <w:rPr>
          <w:rFonts w:ascii="Arial" w:hAnsi="Arial" w:cs="Arial"/>
          <w:b/>
          <w:i/>
          <w:sz w:val="20"/>
        </w:rPr>
      </w:pPr>
      <w:r>
        <w:rPr>
          <w:rFonts w:ascii="Arial" w:hAnsi="Arial" w:cs="Arial"/>
          <w:sz w:val="20"/>
        </w:rPr>
        <w:t xml:space="preserve">This form is designed to collect the full length of your proposal.  Sections requiring essays have unlimited space for you to use.  Contact information has some limited text.  </w:t>
      </w:r>
      <w:r w:rsidRPr="005C755A">
        <w:rPr>
          <w:rFonts w:ascii="Arial" w:hAnsi="Arial" w:cs="Arial"/>
          <w:b/>
          <w:i/>
          <w:sz w:val="20"/>
        </w:rPr>
        <w:t>Use your TAB</w:t>
      </w:r>
      <w:r>
        <w:rPr>
          <w:rFonts w:ascii="Arial" w:hAnsi="Arial" w:cs="Arial"/>
          <w:b/>
          <w:i/>
          <w:sz w:val="20"/>
        </w:rPr>
        <w:sym w:font="Wingdings" w:char="F0E0"/>
      </w:r>
      <w:r w:rsidRPr="005C755A">
        <w:rPr>
          <w:rFonts w:ascii="Arial" w:hAnsi="Arial" w:cs="Arial"/>
          <w:b/>
          <w:i/>
          <w:sz w:val="20"/>
        </w:rPr>
        <w:t xml:space="preserve"> key to advance to the area where you need to complete </w:t>
      </w:r>
      <w:r>
        <w:rPr>
          <w:rFonts w:ascii="Arial" w:hAnsi="Arial" w:cs="Arial"/>
          <w:b/>
          <w:i/>
          <w:sz w:val="20"/>
        </w:rPr>
        <w:t>information</w:t>
      </w:r>
      <w:r w:rsidRPr="005C755A">
        <w:rPr>
          <w:rFonts w:ascii="Arial" w:hAnsi="Arial" w:cs="Arial"/>
          <w:b/>
          <w:i/>
          <w:sz w:val="20"/>
        </w:rPr>
        <w:t>.</w:t>
      </w:r>
    </w:p>
    <w:p w:rsidR="001629CF" w:rsidRDefault="001629CF" w:rsidP="001629CF">
      <w:pPr>
        <w:pStyle w:val="ListBullet1"/>
        <w:numPr>
          <w:ilvl w:val="0"/>
          <w:numId w:val="0"/>
        </w:numPr>
        <w:tabs>
          <w:tab w:val="left" w:pos="792"/>
          <w:tab w:val="left" w:pos="8220"/>
        </w:tabs>
        <w:spacing w:after="240"/>
        <w:ind w:left="360" w:hanging="360"/>
        <w:rPr>
          <w:rFonts w:ascii="Arial" w:hAnsi="Arial" w:cs="Arial"/>
          <w:b/>
          <w:sz w:val="20"/>
        </w:rPr>
      </w:pPr>
      <w:r w:rsidRPr="00C944ED">
        <w:rPr>
          <w:rFonts w:ascii="Arial" w:hAnsi="Arial" w:cs="Arial"/>
          <w:b/>
          <w:sz w:val="20"/>
        </w:rPr>
        <w:t xml:space="preserve">Proposals should be returned no later than </w:t>
      </w:r>
      <w:r w:rsidR="00E862FA" w:rsidRPr="00E4606C">
        <w:rPr>
          <w:rFonts w:ascii="Arial" w:hAnsi="Arial" w:cs="Arial"/>
          <w:b/>
          <w:color w:val="FF0000"/>
          <w:sz w:val="20"/>
          <w:u w:val="single"/>
        </w:rPr>
        <w:t>OCTOBER</w:t>
      </w:r>
      <w:r w:rsidRPr="00E4606C">
        <w:rPr>
          <w:rFonts w:ascii="Arial" w:hAnsi="Arial" w:cs="Arial"/>
          <w:b/>
          <w:color w:val="FF0000"/>
          <w:sz w:val="20"/>
          <w:u w:val="single"/>
        </w:rPr>
        <w:t xml:space="preserve"> </w:t>
      </w:r>
      <w:r w:rsidR="00E534A0" w:rsidRPr="00E4606C">
        <w:rPr>
          <w:rFonts w:ascii="Arial" w:hAnsi="Arial" w:cs="Arial"/>
          <w:b/>
          <w:color w:val="FF0000"/>
          <w:sz w:val="20"/>
          <w:u w:val="single"/>
        </w:rPr>
        <w:t>2</w:t>
      </w:r>
      <w:r w:rsidR="00E862FA" w:rsidRPr="00E4606C">
        <w:rPr>
          <w:rFonts w:ascii="Arial" w:hAnsi="Arial" w:cs="Arial"/>
          <w:b/>
          <w:color w:val="FF0000"/>
          <w:sz w:val="20"/>
          <w:u w:val="single"/>
        </w:rPr>
        <w:t>4</w:t>
      </w:r>
      <w:r w:rsidRPr="00E4606C">
        <w:rPr>
          <w:rFonts w:ascii="Arial" w:hAnsi="Arial" w:cs="Arial"/>
          <w:b/>
          <w:color w:val="FF0000"/>
          <w:sz w:val="20"/>
          <w:u w:val="single"/>
        </w:rPr>
        <w:t>, 201</w:t>
      </w:r>
      <w:r w:rsidR="00E862FA" w:rsidRPr="00E4606C">
        <w:rPr>
          <w:rFonts w:ascii="Arial" w:hAnsi="Arial" w:cs="Arial"/>
          <w:b/>
          <w:color w:val="FF0000"/>
          <w:sz w:val="20"/>
          <w:u w:val="single"/>
        </w:rPr>
        <w:t>9</w:t>
      </w:r>
      <w:r w:rsidRPr="00C944ED">
        <w:rPr>
          <w:rFonts w:ascii="Arial" w:hAnsi="Arial" w:cs="Arial"/>
          <w:b/>
          <w:sz w:val="20"/>
        </w:rPr>
        <w:t>.</w:t>
      </w:r>
    </w:p>
    <w:p w:rsidR="001629CF" w:rsidRPr="004A46F5" w:rsidRDefault="001629CF" w:rsidP="001629CF">
      <w:pPr>
        <w:pStyle w:val="Footer"/>
        <w:tabs>
          <w:tab w:val="clear" w:pos="4680"/>
          <w:tab w:val="clear" w:pos="9360"/>
          <w:tab w:val="right" w:pos="10800"/>
        </w:tabs>
        <w:rPr>
          <w:rFonts w:ascii="Arial" w:hAnsi="Arial" w:cs="Arial"/>
          <w:b/>
          <w:i/>
          <w:sz w:val="18"/>
          <w:szCs w:val="18"/>
        </w:rPr>
      </w:pPr>
      <w:r>
        <w:rPr>
          <w:rFonts w:ascii="Arial" w:hAnsi="Arial" w:cs="Arial"/>
          <w:b/>
          <w:color w:val="FF0000"/>
          <w:sz w:val="18"/>
          <w:szCs w:val="18"/>
        </w:rPr>
        <w:t xml:space="preserve">IMPORTANT NOTE on </w:t>
      </w:r>
      <w:r w:rsidRPr="0030144C">
        <w:rPr>
          <w:rFonts w:ascii="Arial" w:hAnsi="Arial" w:cs="Arial"/>
          <w:b/>
          <w:color w:val="FF0000"/>
          <w:sz w:val="18"/>
          <w:szCs w:val="18"/>
        </w:rPr>
        <w:t>How to save your document</w:t>
      </w:r>
      <w:r w:rsidRPr="0030144C">
        <w:rPr>
          <w:rFonts w:ascii="Arial" w:hAnsi="Arial" w:cs="Arial"/>
          <w:sz w:val="18"/>
          <w:szCs w:val="18"/>
        </w:rPr>
        <w:t xml:space="preserve">:  </w:t>
      </w:r>
      <w:r w:rsidRPr="004A46F5">
        <w:rPr>
          <w:rFonts w:ascii="Arial" w:hAnsi="Arial" w:cs="Arial"/>
          <w:b/>
          <w:i/>
          <w:sz w:val="18"/>
          <w:szCs w:val="18"/>
        </w:rPr>
        <w:t>LastNameFirst Initial, unders</w:t>
      </w:r>
      <w:r w:rsidR="00E862FA">
        <w:rPr>
          <w:rFonts w:ascii="Arial" w:hAnsi="Arial" w:cs="Arial"/>
          <w:b/>
          <w:i/>
          <w:sz w:val="18"/>
          <w:szCs w:val="18"/>
        </w:rPr>
        <w:t>core_Organization Acronym _CY2020</w:t>
      </w:r>
      <w:r w:rsidRPr="004A46F5">
        <w:rPr>
          <w:rFonts w:ascii="Arial" w:hAnsi="Arial" w:cs="Arial"/>
          <w:b/>
          <w:i/>
          <w:sz w:val="18"/>
          <w:szCs w:val="18"/>
        </w:rPr>
        <w:t xml:space="preserve"> </w:t>
      </w:r>
    </w:p>
    <w:p w:rsidR="001629CF" w:rsidRPr="004A46F5" w:rsidRDefault="002C29F5" w:rsidP="002C29F5">
      <w:pPr>
        <w:pStyle w:val="Footer"/>
        <w:tabs>
          <w:tab w:val="clear" w:pos="4680"/>
          <w:tab w:val="clear" w:pos="9360"/>
          <w:tab w:val="right" w:pos="7290"/>
        </w:tabs>
        <w:rPr>
          <w:rFonts w:ascii="Arial" w:hAnsi="Arial" w:cs="Arial"/>
          <w:b/>
          <w:i/>
          <w:sz w:val="18"/>
          <w:szCs w:val="18"/>
        </w:rPr>
      </w:pPr>
      <w:r w:rsidRPr="004A46F5">
        <w:rPr>
          <w:rFonts w:ascii="Arial" w:hAnsi="Arial" w:cs="Arial"/>
          <w:b/>
          <w:i/>
          <w:sz w:val="18"/>
          <w:szCs w:val="18"/>
        </w:rPr>
        <w:t xml:space="preserve">Saved </w:t>
      </w:r>
      <w:r w:rsidR="001629CF" w:rsidRPr="004A46F5">
        <w:rPr>
          <w:rFonts w:ascii="Arial" w:hAnsi="Arial" w:cs="Arial"/>
          <w:b/>
          <w:i/>
          <w:sz w:val="18"/>
          <w:szCs w:val="18"/>
        </w:rPr>
        <w:t xml:space="preserve">Document Name Example: </w:t>
      </w:r>
      <w:r w:rsidRPr="004A46F5">
        <w:rPr>
          <w:rFonts w:ascii="Arial" w:hAnsi="Arial" w:cs="Arial"/>
          <w:b/>
          <w:i/>
          <w:sz w:val="18"/>
          <w:szCs w:val="18"/>
        </w:rPr>
        <w:tab/>
      </w:r>
      <w:r w:rsidR="008F6232">
        <w:rPr>
          <w:rFonts w:ascii="Arial" w:hAnsi="Arial" w:cs="Arial"/>
          <w:b/>
          <w:i/>
          <w:sz w:val="18"/>
          <w:szCs w:val="18"/>
        </w:rPr>
        <w:t>NgetheP</w:t>
      </w:r>
      <w:r w:rsidR="00E862FA">
        <w:rPr>
          <w:rFonts w:ascii="Arial" w:hAnsi="Arial" w:cs="Arial"/>
          <w:b/>
          <w:i/>
          <w:sz w:val="18"/>
          <w:szCs w:val="18"/>
        </w:rPr>
        <w:t>_AASHTO_CY2020</w:t>
      </w:r>
    </w:p>
    <w:p w:rsidR="001629CF" w:rsidRPr="004A46F5" w:rsidRDefault="001629CF" w:rsidP="002C29F5">
      <w:pPr>
        <w:pStyle w:val="Footer"/>
        <w:tabs>
          <w:tab w:val="clear" w:pos="4680"/>
          <w:tab w:val="clear" w:pos="9360"/>
        </w:tabs>
        <w:rPr>
          <w:rFonts w:ascii="Arial" w:hAnsi="Arial" w:cs="Arial"/>
          <w:b/>
          <w:i/>
          <w:sz w:val="18"/>
          <w:szCs w:val="18"/>
        </w:rPr>
      </w:pPr>
      <w:r w:rsidRPr="004A46F5">
        <w:rPr>
          <w:rFonts w:ascii="Arial" w:hAnsi="Arial" w:cs="Arial"/>
          <w:b/>
          <w:i/>
          <w:sz w:val="18"/>
          <w:szCs w:val="18"/>
        </w:rPr>
        <w:t>If you have more than one, add a number after first initial</w:t>
      </w:r>
      <w:r w:rsidR="002C29F5" w:rsidRPr="004A46F5">
        <w:rPr>
          <w:rFonts w:ascii="Arial" w:hAnsi="Arial" w:cs="Arial"/>
          <w:b/>
          <w:i/>
          <w:sz w:val="18"/>
          <w:szCs w:val="18"/>
        </w:rPr>
        <w:t>:</w:t>
      </w:r>
      <w:r w:rsidRPr="004A46F5">
        <w:rPr>
          <w:rFonts w:ascii="Arial" w:hAnsi="Arial" w:cs="Arial"/>
          <w:b/>
          <w:i/>
          <w:sz w:val="18"/>
          <w:szCs w:val="18"/>
        </w:rPr>
        <w:t xml:space="preserve">  </w:t>
      </w:r>
      <w:r w:rsidR="002C29F5" w:rsidRPr="004A46F5">
        <w:rPr>
          <w:rFonts w:ascii="Arial" w:hAnsi="Arial" w:cs="Arial"/>
          <w:b/>
          <w:i/>
          <w:sz w:val="18"/>
          <w:szCs w:val="18"/>
        </w:rPr>
        <w:tab/>
      </w:r>
      <w:r w:rsidR="008F6232">
        <w:rPr>
          <w:rFonts w:ascii="Arial" w:hAnsi="Arial" w:cs="Arial"/>
          <w:b/>
          <w:i/>
          <w:sz w:val="18"/>
          <w:szCs w:val="18"/>
        </w:rPr>
        <w:t>NgetheP1</w:t>
      </w:r>
      <w:r w:rsidR="00E862FA">
        <w:rPr>
          <w:rFonts w:ascii="Arial" w:hAnsi="Arial" w:cs="Arial"/>
          <w:b/>
          <w:i/>
          <w:sz w:val="18"/>
          <w:szCs w:val="18"/>
        </w:rPr>
        <w:t>_AASHTO_CY2020</w:t>
      </w:r>
    </w:p>
    <w:p w:rsidR="001629CF" w:rsidRPr="00333397" w:rsidRDefault="001629CF" w:rsidP="001629CF">
      <w:pPr>
        <w:pStyle w:val="Footer"/>
        <w:tabs>
          <w:tab w:val="clear" w:pos="4680"/>
          <w:tab w:val="clear" w:pos="9360"/>
          <w:tab w:val="right" w:pos="10800"/>
        </w:tabs>
        <w:rPr>
          <w:rFonts w:ascii="Arial" w:hAnsi="Arial" w:cs="Arial"/>
          <w:sz w:val="16"/>
          <w:szCs w:val="16"/>
        </w:rPr>
      </w:pPr>
    </w:p>
    <w:p w:rsidR="00D65E7A" w:rsidRPr="00CC5024" w:rsidRDefault="001629CF" w:rsidP="00831ABD">
      <w:pPr>
        <w:pStyle w:val="BodyText"/>
        <w:jc w:val="left"/>
        <w:rPr>
          <w:rFonts w:ascii="Arial" w:hAnsi="Arial" w:cs="Arial"/>
          <w:sz w:val="20"/>
        </w:rPr>
      </w:pPr>
      <w:r>
        <w:rPr>
          <w:rFonts w:ascii="Arial" w:hAnsi="Arial" w:cs="Arial"/>
          <w:b/>
          <w:sz w:val="20"/>
          <w:u w:val="single"/>
        </w:rPr>
        <w:t xml:space="preserve">Domestic Scan </w:t>
      </w:r>
      <w:r w:rsidR="00D65E7A" w:rsidRPr="00CC5024">
        <w:rPr>
          <w:rFonts w:ascii="Arial" w:hAnsi="Arial" w:cs="Arial"/>
          <w:b/>
          <w:sz w:val="20"/>
          <w:u w:val="single"/>
        </w:rPr>
        <w:t>Proposal Contact Information</w:t>
      </w:r>
      <w:r w:rsidR="00D65E7A" w:rsidRPr="00CC5024">
        <w:rPr>
          <w:rFonts w:ascii="Arial" w:hAnsi="Arial" w:cs="Arial"/>
          <w:sz w:val="20"/>
        </w:rPr>
        <w:t xml:space="preserve"> </w:t>
      </w:r>
    </w:p>
    <w:tbl>
      <w:tblPr>
        <w:tblW w:w="0" w:type="auto"/>
        <w:tblInd w:w="108" w:type="dxa"/>
        <w:tblLook w:val="04A0" w:firstRow="1" w:lastRow="0" w:firstColumn="1" w:lastColumn="0" w:noHBand="0" w:noVBand="1"/>
      </w:tblPr>
      <w:tblGrid>
        <w:gridCol w:w="2046"/>
        <w:gridCol w:w="3364"/>
        <w:gridCol w:w="1883"/>
        <w:gridCol w:w="3399"/>
      </w:tblGrid>
      <w:tr w:rsidR="009E1E4D"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Name</w:t>
            </w:r>
          </w:p>
        </w:tc>
        <w:bookmarkStart w:id="0" w:name="Name"/>
        <w:tc>
          <w:tcPr>
            <w:tcW w:w="3474" w:type="dxa"/>
          </w:tcPr>
          <w:p w:rsidR="00D65E7A" w:rsidRPr="0087221A" w:rsidRDefault="004A46F5" w:rsidP="008F6232">
            <w:pPr>
              <w:pStyle w:val="BodyText"/>
              <w:spacing w:after="0"/>
              <w:jc w:val="left"/>
              <w:rPr>
                <w:rFonts w:ascii="Arial" w:hAnsi="Arial" w:cs="Arial"/>
                <w:sz w:val="20"/>
              </w:rPr>
            </w:pPr>
            <w:r>
              <w:rPr>
                <w:rFonts w:ascii="Arial" w:hAnsi="Arial" w:cs="Arial"/>
                <w:sz w:val="20"/>
              </w:rPr>
              <w:fldChar w:fldCharType="begin">
                <w:ffData>
                  <w:name w:val="Name"/>
                  <w:enabled/>
                  <w:calcOnExit w:val="0"/>
                  <w:textInput>
                    <w:maxLength w:val="50"/>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E1E4D">
              <w:t>Sam Fallaha</w:t>
            </w:r>
            <w:r>
              <w:rPr>
                <w:rFonts w:ascii="Arial" w:hAnsi="Arial" w:cs="Arial"/>
                <w:sz w:val="20"/>
              </w:rPr>
              <w:fldChar w:fldCharType="end"/>
            </w:r>
            <w:bookmarkEnd w:id="0"/>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Address</w:t>
            </w:r>
          </w:p>
        </w:tc>
        <w:bookmarkStart w:id="1" w:name="PostalAddress"/>
        <w:tc>
          <w:tcPr>
            <w:tcW w:w="3438" w:type="dxa"/>
          </w:tcPr>
          <w:p w:rsidR="009E1E4D" w:rsidRDefault="0030144C" w:rsidP="0087221A">
            <w:pPr>
              <w:pStyle w:val="BodyText"/>
              <w:spacing w:after="0"/>
              <w:jc w:val="left"/>
            </w:pPr>
            <w:r>
              <w:rPr>
                <w:rFonts w:ascii="Arial" w:hAnsi="Arial" w:cs="Arial"/>
                <w:sz w:val="20"/>
              </w:rPr>
              <w:fldChar w:fldCharType="begin">
                <w:ffData>
                  <w:name w:val="PostalAddress"/>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E1E4D">
              <w:t>605 Suwannee St.</w:t>
            </w:r>
          </w:p>
          <w:p w:rsidR="00D65E7A" w:rsidRPr="0087221A" w:rsidRDefault="009E1E4D" w:rsidP="0087221A">
            <w:pPr>
              <w:pStyle w:val="BodyText"/>
              <w:spacing w:after="0"/>
              <w:jc w:val="left"/>
              <w:rPr>
                <w:rFonts w:ascii="Arial" w:hAnsi="Arial" w:cs="Arial"/>
                <w:sz w:val="20"/>
              </w:rPr>
            </w:pPr>
            <w:r>
              <w:t>Tallahassee, FL 32399</w:t>
            </w:r>
            <w:r w:rsidR="0030144C">
              <w:rPr>
                <w:rFonts w:ascii="Arial" w:hAnsi="Arial" w:cs="Arial"/>
                <w:sz w:val="20"/>
              </w:rPr>
              <w:fldChar w:fldCharType="end"/>
            </w:r>
            <w:bookmarkEnd w:id="1"/>
          </w:p>
        </w:tc>
      </w:tr>
      <w:tr w:rsidR="009E1E4D" w:rsidRPr="00D65E7A" w:rsidTr="0087221A">
        <w:trPr>
          <w:trHeight w:val="432"/>
        </w:trPr>
        <w:tc>
          <w:tcPr>
            <w:tcW w:w="2070"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Title</w:t>
            </w:r>
          </w:p>
        </w:tc>
        <w:bookmarkStart w:id="2" w:name="JobTitle"/>
        <w:tc>
          <w:tcPr>
            <w:tcW w:w="3474"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JobTitle"/>
                  <w:enabled/>
                  <w:calcOnExit w:val="0"/>
                  <w:textInput>
                    <w:maxLength w:val="50"/>
                    <w:format w:val="TITLE CASE"/>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9E1E4D">
              <w:t>Assistant State Structures Design Engineer</w:t>
            </w:r>
            <w:r w:rsidRPr="0087221A">
              <w:rPr>
                <w:rFonts w:ascii="Arial" w:hAnsi="Arial" w:cs="Arial"/>
                <w:sz w:val="20"/>
              </w:rPr>
              <w:fldChar w:fldCharType="end"/>
            </w:r>
            <w:bookmarkEnd w:id="2"/>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E-mail</w:t>
            </w:r>
          </w:p>
        </w:tc>
        <w:bookmarkStart w:id="3" w:name="Email"/>
        <w:tc>
          <w:tcPr>
            <w:tcW w:w="3438"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Email"/>
                  <w:enabled/>
                  <w:calcOnExit w:val="0"/>
                  <w:textInput>
                    <w:maxLength w:val="50"/>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9E1E4D">
              <w:t>sam.fallaha@dot.state.fl.us</w:t>
            </w:r>
            <w:r w:rsidRPr="0087221A">
              <w:rPr>
                <w:rFonts w:ascii="Arial" w:hAnsi="Arial" w:cs="Arial"/>
                <w:sz w:val="20"/>
              </w:rPr>
              <w:fldChar w:fldCharType="end"/>
            </w:r>
            <w:bookmarkEnd w:id="3"/>
          </w:p>
        </w:tc>
      </w:tr>
      <w:tr w:rsidR="009E1E4D" w:rsidRPr="00D65E7A" w:rsidTr="0087221A">
        <w:trPr>
          <w:trHeight w:val="432"/>
        </w:trPr>
        <w:tc>
          <w:tcPr>
            <w:tcW w:w="2070" w:type="dxa"/>
          </w:tcPr>
          <w:p w:rsidR="00D65E7A" w:rsidRPr="0087221A" w:rsidRDefault="00E4606C" w:rsidP="0087221A">
            <w:pPr>
              <w:pStyle w:val="BodyText"/>
              <w:spacing w:after="0"/>
              <w:jc w:val="left"/>
              <w:rPr>
                <w:rFonts w:ascii="Arial" w:hAnsi="Arial" w:cs="Arial"/>
                <w:sz w:val="20"/>
              </w:rPr>
            </w:pPr>
            <w:bookmarkStart w:id="4" w:name="MEMBER_DEPARTMENT"/>
            <w:r>
              <w:rPr>
                <w:rFonts w:ascii="Arial" w:hAnsi="Arial" w:cs="Arial"/>
                <w:sz w:val="20"/>
              </w:rPr>
              <w:t>Agency/</w:t>
            </w:r>
            <w:r w:rsidR="00D65E7A" w:rsidRPr="0087221A">
              <w:rPr>
                <w:rFonts w:ascii="Arial" w:hAnsi="Arial" w:cs="Arial"/>
                <w:sz w:val="20"/>
              </w:rPr>
              <w:t>Member Department</w:t>
            </w:r>
          </w:p>
        </w:tc>
        <w:bookmarkStart w:id="5" w:name="MemberDepartment"/>
        <w:tc>
          <w:tcPr>
            <w:tcW w:w="3474" w:type="dxa"/>
          </w:tcPr>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MemberDepartment"/>
                  <w:enabled/>
                  <w:calcOnExit w:val="0"/>
                  <w:textInput>
                    <w:maxLength w:val="50"/>
                    <w:format w:val="FIRST CAPITAL"/>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9E1E4D">
              <w:t>Sam Fallaha/FDOT</w:t>
            </w:r>
            <w:r w:rsidRPr="0087221A">
              <w:rPr>
                <w:rFonts w:ascii="Arial" w:hAnsi="Arial" w:cs="Arial"/>
                <w:sz w:val="20"/>
              </w:rPr>
              <w:fldChar w:fldCharType="end"/>
            </w:r>
            <w:bookmarkEnd w:id="5"/>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Telephone number</w:t>
            </w:r>
          </w:p>
        </w:tc>
        <w:bookmarkStart w:id="6" w:name="Telephone"/>
        <w:bookmarkEnd w:id="4"/>
        <w:tc>
          <w:tcPr>
            <w:tcW w:w="3438" w:type="dxa"/>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Telephone"/>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E1E4D">
              <w:t>850-459-3455</w:t>
            </w:r>
            <w:r>
              <w:rPr>
                <w:rFonts w:ascii="Arial" w:hAnsi="Arial" w:cs="Arial"/>
                <w:sz w:val="20"/>
              </w:rPr>
              <w:fldChar w:fldCharType="end"/>
            </w:r>
            <w:bookmarkEnd w:id="6"/>
          </w:p>
        </w:tc>
      </w:tr>
      <w:tr w:rsidR="009E1E4D" w:rsidRPr="008A661C" w:rsidTr="0087221A">
        <w:trPr>
          <w:trHeight w:val="432"/>
        </w:trPr>
        <w:tc>
          <w:tcPr>
            <w:tcW w:w="2070" w:type="dxa"/>
          </w:tcPr>
          <w:p w:rsidR="00E4606C" w:rsidRDefault="00E4606C" w:rsidP="0087221A">
            <w:pPr>
              <w:pStyle w:val="BodyText"/>
              <w:spacing w:after="0"/>
              <w:jc w:val="left"/>
              <w:rPr>
                <w:rFonts w:ascii="Arial" w:hAnsi="Arial" w:cs="Arial"/>
                <w:sz w:val="20"/>
              </w:rPr>
            </w:pPr>
          </w:p>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AASHTO Committee</w:t>
            </w:r>
          </w:p>
        </w:tc>
        <w:tc>
          <w:tcPr>
            <w:tcW w:w="3474" w:type="dxa"/>
          </w:tcPr>
          <w:p w:rsidR="00E4606C" w:rsidRDefault="00E4606C" w:rsidP="0087221A">
            <w:pPr>
              <w:pStyle w:val="BodyText"/>
              <w:spacing w:after="0"/>
              <w:jc w:val="left"/>
              <w:rPr>
                <w:rFonts w:ascii="Arial" w:hAnsi="Arial" w:cs="Arial"/>
                <w:sz w:val="20"/>
              </w:rPr>
            </w:pPr>
            <w:bookmarkStart w:id="7" w:name="AASHTOCommittee"/>
          </w:p>
          <w:p w:rsidR="00D65E7A" w:rsidRPr="0087221A" w:rsidRDefault="00961F30" w:rsidP="0087221A">
            <w:pPr>
              <w:pStyle w:val="BodyText"/>
              <w:spacing w:after="0"/>
              <w:jc w:val="left"/>
              <w:rPr>
                <w:rFonts w:ascii="Arial" w:hAnsi="Arial" w:cs="Arial"/>
                <w:sz w:val="20"/>
              </w:rPr>
            </w:pPr>
            <w:r w:rsidRPr="0087221A">
              <w:rPr>
                <w:rFonts w:ascii="Arial" w:hAnsi="Arial" w:cs="Arial"/>
                <w:sz w:val="20"/>
              </w:rPr>
              <w:fldChar w:fldCharType="begin">
                <w:ffData>
                  <w:name w:val="AASHTOCommittee"/>
                  <w:enabled/>
                  <w:calcOnExit w:val="0"/>
                  <w:textInput>
                    <w:format w:val="FIRST CAPITAL"/>
                  </w:textInput>
                </w:ffData>
              </w:fldChar>
            </w:r>
            <w:r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Pr="0087221A">
              <w:rPr>
                <w:rFonts w:ascii="Arial" w:hAnsi="Arial" w:cs="Arial"/>
                <w:noProof/>
                <w:sz w:val="20"/>
              </w:rPr>
              <w:t> </w:t>
            </w:r>
            <w:r w:rsidRPr="0087221A">
              <w:rPr>
                <w:rFonts w:ascii="Arial" w:hAnsi="Arial" w:cs="Arial"/>
                <w:noProof/>
                <w:sz w:val="20"/>
              </w:rPr>
              <w:t> </w:t>
            </w:r>
            <w:r w:rsidRPr="0087221A">
              <w:rPr>
                <w:rFonts w:ascii="Arial" w:hAnsi="Arial" w:cs="Arial"/>
                <w:noProof/>
                <w:sz w:val="20"/>
              </w:rPr>
              <w:t> </w:t>
            </w:r>
            <w:r w:rsidRPr="0087221A">
              <w:rPr>
                <w:rFonts w:ascii="Arial" w:hAnsi="Arial" w:cs="Arial"/>
                <w:noProof/>
                <w:sz w:val="20"/>
              </w:rPr>
              <w:t> </w:t>
            </w:r>
            <w:r w:rsidRPr="0087221A">
              <w:rPr>
                <w:rFonts w:ascii="Arial" w:hAnsi="Arial" w:cs="Arial"/>
                <w:noProof/>
                <w:sz w:val="20"/>
              </w:rPr>
              <w:t> </w:t>
            </w:r>
            <w:r w:rsidRPr="0087221A">
              <w:rPr>
                <w:rFonts w:ascii="Arial" w:hAnsi="Arial" w:cs="Arial"/>
                <w:sz w:val="20"/>
              </w:rPr>
              <w:fldChar w:fldCharType="end"/>
            </w:r>
            <w:bookmarkEnd w:id="7"/>
          </w:p>
        </w:tc>
        <w:tc>
          <w:tcPr>
            <w:tcW w:w="1926" w:type="dxa"/>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Date of submission</w:t>
            </w:r>
          </w:p>
        </w:tc>
        <w:bookmarkStart w:id="8" w:name="Date"/>
        <w:tc>
          <w:tcPr>
            <w:tcW w:w="3438" w:type="dxa"/>
          </w:tcPr>
          <w:p w:rsidR="00D65E7A" w:rsidRPr="0087221A" w:rsidRDefault="0030144C" w:rsidP="0087221A">
            <w:pPr>
              <w:pStyle w:val="BodyText"/>
              <w:spacing w:after="0"/>
              <w:jc w:val="left"/>
              <w:rPr>
                <w:rFonts w:ascii="Arial" w:hAnsi="Arial" w:cs="Arial"/>
                <w:sz w:val="20"/>
              </w:rPr>
            </w:pPr>
            <w:r>
              <w:rPr>
                <w:rFonts w:ascii="Arial" w:hAnsi="Arial" w:cs="Arial"/>
                <w:sz w:val="20"/>
              </w:rPr>
              <w:fldChar w:fldCharType="begin">
                <w:ffData>
                  <w:name w:val="Date"/>
                  <w:enabled/>
                  <w:calcOnExit w:val="0"/>
                  <w:textInput>
                    <w:type w:val="date"/>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E1E4D">
              <w:t>10/24/2019</w:t>
            </w:r>
            <w:r>
              <w:rPr>
                <w:rFonts w:ascii="Arial" w:hAnsi="Arial" w:cs="Arial"/>
                <w:sz w:val="20"/>
              </w:rPr>
              <w:fldChar w:fldCharType="end"/>
            </w:r>
            <w:bookmarkEnd w:id="8"/>
          </w:p>
        </w:tc>
      </w:tr>
    </w:tbl>
    <w:p w:rsidR="004E7D55" w:rsidRPr="00454DCD" w:rsidRDefault="009E1E4D" w:rsidP="007D5ECE">
      <w:pPr>
        <w:pStyle w:val="BodyText"/>
        <w:spacing w:after="0"/>
        <w:jc w:val="left"/>
        <w:rPr>
          <w:rFonts w:ascii="Arial" w:hAnsi="Arial" w:cs="Arial"/>
          <w:sz w:val="20"/>
        </w:rPr>
      </w:pPr>
      <w:sdt>
        <w:sdtPr>
          <w:rPr>
            <w:rFonts w:ascii="Arial" w:hAnsi="Arial" w:cs="Arial"/>
            <w:b/>
            <w:sz w:val="32"/>
          </w:rPr>
          <w:id w:val="-462576481"/>
          <w14:checkbox>
            <w14:checked w14:val="0"/>
            <w14:checkedState w14:val="2612" w14:font="MS Gothic"/>
            <w14:uncheckedState w14:val="2610" w14:font="MS Gothic"/>
          </w14:checkbox>
        </w:sdtPr>
        <w:sdtEndPr/>
        <w:sdtContent>
          <w:r w:rsidR="00E4606C">
            <w:rPr>
              <w:rFonts w:ascii="MS Gothic" w:eastAsia="MS Gothic" w:hAnsi="MS Gothic" w:cs="Arial" w:hint="eastAsia"/>
              <w:b/>
              <w:sz w:val="32"/>
            </w:rPr>
            <w:t>☐</w:t>
          </w:r>
        </w:sdtContent>
      </w:sdt>
      <w:r w:rsidR="00A93A25" w:rsidRPr="00A93A25">
        <w:rPr>
          <w:rFonts w:ascii="Arial" w:hAnsi="Arial" w:cs="Arial"/>
          <w:sz w:val="32"/>
        </w:rPr>
        <w:t xml:space="preserve"> </w:t>
      </w:r>
      <w:r w:rsidR="00A93A25" w:rsidRPr="00454DCD">
        <w:rPr>
          <w:rFonts w:ascii="Arial" w:hAnsi="Arial" w:cs="Arial"/>
          <w:sz w:val="20"/>
        </w:rPr>
        <w:t xml:space="preserve">Please </w:t>
      </w:r>
      <w:r w:rsidR="00A93A25" w:rsidRPr="00454DCD">
        <w:rPr>
          <w:rFonts w:ascii="Arial" w:hAnsi="Arial" w:cs="Arial"/>
          <w:b/>
          <w:sz w:val="20"/>
          <w:u w:val="single"/>
        </w:rPr>
        <w:t>check</w:t>
      </w:r>
      <w:r w:rsidR="00A93A25" w:rsidRPr="00454DCD">
        <w:rPr>
          <w:rFonts w:ascii="Arial" w:hAnsi="Arial" w:cs="Arial"/>
          <w:sz w:val="20"/>
        </w:rPr>
        <w:t xml:space="preserve"> this box if your proposal has been endorsed or is being requested through an AASHTO </w:t>
      </w:r>
      <w:r w:rsidR="00E862FA" w:rsidRPr="00454DCD">
        <w:rPr>
          <w:rFonts w:ascii="Arial" w:hAnsi="Arial" w:cs="Arial"/>
          <w:sz w:val="20"/>
        </w:rPr>
        <w:t>Committee</w:t>
      </w:r>
      <w:r w:rsidR="00E4606C" w:rsidRPr="00454DCD">
        <w:rPr>
          <w:rFonts w:ascii="Arial" w:hAnsi="Arial" w:cs="Arial"/>
          <w:sz w:val="20"/>
        </w:rPr>
        <w:t>.</w:t>
      </w:r>
    </w:p>
    <w:p w:rsidR="00E4606C" w:rsidRPr="00454DCD" w:rsidRDefault="00C15DEC" w:rsidP="007D5ECE">
      <w:pPr>
        <w:pStyle w:val="BodyText"/>
        <w:spacing w:after="0"/>
        <w:jc w:val="left"/>
        <w:rPr>
          <w:rFonts w:ascii="Arial" w:hAnsi="Arial" w:cs="Arial"/>
          <w:b/>
          <w:i/>
          <w:sz w:val="20"/>
        </w:rPr>
      </w:pPr>
      <w:r>
        <w:rPr>
          <w:rFonts w:ascii="Arial" w:hAnsi="Arial" w:cs="Arial"/>
          <w:sz w:val="20"/>
        </w:rPr>
        <w:t xml:space="preserve"> List the </w:t>
      </w:r>
      <w:r w:rsidR="00E4606C" w:rsidRPr="00454DCD">
        <w:rPr>
          <w:rFonts w:ascii="Arial" w:hAnsi="Arial" w:cs="Arial"/>
          <w:sz w:val="20"/>
        </w:rPr>
        <w:t>AASHTO Committee</w:t>
      </w:r>
      <w:r w:rsidR="00454DCD">
        <w:rPr>
          <w:rFonts w:ascii="Arial" w:hAnsi="Arial" w:cs="Arial"/>
          <w:sz w:val="20"/>
        </w:rPr>
        <w:t>(s)</w:t>
      </w:r>
      <w:r w:rsidR="00E4606C" w:rsidRPr="00454DCD">
        <w:rPr>
          <w:rFonts w:ascii="Arial" w:hAnsi="Arial" w:cs="Arial"/>
          <w:sz w:val="20"/>
        </w:rPr>
        <w:t xml:space="preserve"> that endorsed this proposal: </w:t>
      </w:r>
      <w:r w:rsidR="00E4606C" w:rsidRPr="00454DCD">
        <w:rPr>
          <w:rFonts w:ascii="Arial" w:hAnsi="Arial" w:cs="Arial"/>
          <w:b/>
          <w:i/>
          <w:sz w:val="20"/>
          <w:u w:val="single"/>
        </w:rPr>
        <w:fldChar w:fldCharType="begin">
          <w:ffData>
            <w:name w:val=""/>
            <w:enabled/>
            <w:calcOnExit w:val="0"/>
            <w:textInput>
              <w:format w:val="TITLE CASE"/>
            </w:textInput>
          </w:ffData>
        </w:fldChar>
      </w:r>
      <w:r w:rsidR="00E4606C" w:rsidRPr="00454DCD">
        <w:rPr>
          <w:rFonts w:ascii="Arial" w:hAnsi="Arial" w:cs="Arial"/>
          <w:b/>
          <w:i/>
          <w:sz w:val="20"/>
          <w:u w:val="single"/>
        </w:rPr>
        <w:instrText xml:space="preserve"> FORMTEXT </w:instrText>
      </w:r>
      <w:r w:rsidR="00E4606C" w:rsidRPr="00454DCD">
        <w:rPr>
          <w:rFonts w:ascii="Arial" w:hAnsi="Arial" w:cs="Arial"/>
          <w:b/>
          <w:i/>
          <w:sz w:val="20"/>
          <w:u w:val="single"/>
        </w:rPr>
      </w:r>
      <w:r w:rsidR="00E4606C" w:rsidRPr="00454DCD">
        <w:rPr>
          <w:rFonts w:ascii="Arial" w:hAnsi="Arial" w:cs="Arial"/>
          <w:b/>
          <w:i/>
          <w:sz w:val="20"/>
          <w:u w:val="single"/>
        </w:rPr>
        <w:fldChar w:fldCharType="separate"/>
      </w:r>
      <w:r w:rsidR="00E4606C" w:rsidRPr="00454DCD">
        <w:rPr>
          <w:rFonts w:ascii="Arial" w:hAnsi="Arial" w:cs="Arial"/>
          <w:b/>
          <w:i/>
          <w:noProof/>
          <w:sz w:val="20"/>
          <w:u w:val="single"/>
        </w:rPr>
        <w:t> </w:t>
      </w:r>
      <w:r w:rsidR="00E4606C" w:rsidRPr="00454DCD">
        <w:rPr>
          <w:rFonts w:ascii="Arial" w:hAnsi="Arial" w:cs="Arial"/>
          <w:b/>
          <w:i/>
          <w:noProof/>
          <w:sz w:val="20"/>
          <w:u w:val="single"/>
        </w:rPr>
        <w:t> </w:t>
      </w:r>
      <w:r w:rsidR="00E4606C" w:rsidRPr="00454DCD">
        <w:rPr>
          <w:rFonts w:ascii="Arial" w:hAnsi="Arial" w:cs="Arial"/>
          <w:b/>
          <w:i/>
          <w:noProof/>
          <w:sz w:val="20"/>
          <w:u w:val="single"/>
        </w:rPr>
        <w:t> </w:t>
      </w:r>
      <w:r w:rsidR="00E4606C" w:rsidRPr="00454DCD">
        <w:rPr>
          <w:rFonts w:ascii="Arial" w:hAnsi="Arial" w:cs="Arial"/>
          <w:b/>
          <w:i/>
          <w:noProof/>
          <w:sz w:val="20"/>
          <w:u w:val="single"/>
        </w:rPr>
        <w:t> </w:t>
      </w:r>
      <w:r w:rsidR="00E4606C" w:rsidRPr="00454DCD">
        <w:rPr>
          <w:rFonts w:ascii="Arial" w:hAnsi="Arial" w:cs="Arial"/>
          <w:b/>
          <w:i/>
          <w:noProof/>
          <w:sz w:val="20"/>
          <w:u w:val="single"/>
        </w:rPr>
        <w:t> </w:t>
      </w:r>
      <w:r w:rsidR="00E4606C" w:rsidRPr="00454DCD">
        <w:rPr>
          <w:rFonts w:ascii="Arial" w:hAnsi="Arial" w:cs="Arial"/>
          <w:b/>
          <w:i/>
          <w:sz w:val="20"/>
          <w:u w:val="single"/>
        </w:rPr>
        <w:fldChar w:fldCharType="end"/>
      </w:r>
    </w:p>
    <w:p w:rsidR="00E862FA" w:rsidRPr="00C944ED" w:rsidRDefault="00A93A25" w:rsidP="007D5ECE">
      <w:pPr>
        <w:pStyle w:val="BodyText"/>
        <w:spacing w:after="0"/>
        <w:jc w:val="left"/>
        <w:rPr>
          <w:rFonts w:ascii="Arial" w:hAnsi="Arial" w:cs="Arial"/>
          <w:sz w:val="20"/>
        </w:rPr>
      </w:pPr>
      <w:r>
        <w:rPr>
          <w:rFonts w:ascii="Arial" w:hAnsi="Arial" w:cs="Arial"/>
          <w:sz w:val="20"/>
        </w:rPr>
        <w:t xml:space="preserve">  </w:t>
      </w:r>
    </w:p>
    <w:p w:rsidR="00F70CF5" w:rsidRPr="00961F30" w:rsidRDefault="00D65E7A" w:rsidP="0087221A">
      <w:pPr>
        <w:pStyle w:val="BodyText"/>
        <w:spacing w:after="0"/>
        <w:jc w:val="left"/>
        <w:rPr>
          <w:rFonts w:ascii="Arial" w:hAnsi="Arial" w:cs="Arial"/>
          <w:b/>
          <w:i/>
          <w:sz w:val="20"/>
        </w:rPr>
      </w:pPr>
      <w:r w:rsidRPr="00CC5024">
        <w:rPr>
          <w:rFonts w:ascii="Arial" w:hAnsi="Arial" w:cs="Arial"/>
          <w:b/>
          <w:sz w:val="20"/>
          <w:u w:val="single"/>
        </w:rPr>
        <w:t>Title of Proposed Scan</w:t>
      </w:r>
      <w:bookmarkStart w:id="9" w:name="ScanTitle"/>
      <w:r w:rsidR="0087221A">
        <w:rPr>
          <w:rFonts w:ascii="Arial" w:hAnsi="Arial" w:cs="Arial"/>
          <w:b/>
          <w:sz w:val="20"/>
          <w:u w:val="single"/>
        </w:rPr>
        <w:t>:</w:t>
      </w:r>
      <w:r w:rsidR="0087221A" w:rsidRPr="0087221A">
        <w:rPr>
          <w:rFonts w:ascii="Arial" w:hAnsi="Arial" w:cs="Arial"/>
          <w:b/>
          <w:sz w:val="20"/>
        </w:rPr>
        <w:t xml:space="preserve">  </w:t>
      </w:r>
      <w:bookmarkEnd w:id="9"/>
      <w:r w:rsidR="004A46F5">
        <w:rPr>
          <w:rFonts w:ascii="Arial" w:hAnsi="Arial" w:cs="Arial"/>
          <w:b/>
          <w:i/>
          <w:sz w:val="20"/>
        </w:rPr>
        <w:fldChar w:fldCharType="begin">
          <w:ffData>
            <w:name w:val=""/>
            <w:enabled/>
            <w:calcOnExit w:val="0"/>
            <w:textInput>
              <w:format w:val="TITLE CASE"/>
            </w:textInput>
          </w:ffData>
        </w:fldChar>
      </w:r>
      <w:r w:rsidR="004A46F5">
        <w:rPr>
          <w:rFonts w:ascii="Arial" w:hAnsi="Arial" w:cs="Arial"/>
          <w:b/>
          <w:i/>
          <w:sz w:val="20"/>
        </w:rPr>
        <w:instrText xml:space="preserve"> FORMTEXT </w:instrText>
      </w:r>
      <w:r w:rsidR="004A46F5">
        <w:rPr>
          <w:rFonts w:ascii="Arial" w:hAnsi="Arial" w:cs="Arial"/>
          <w:b/>
          <w:i/>
          <w:sz w:val="20"/>
        </w:rPr>
      </w:r>
      <w:r w:rsidR="004A46F5">
        <w:rPr>
          <w:rFonts w:ascii="Arial" w:hAnsi="Arial" w:cs="Arial"/>
          <w:b/>
          <w:i/>
          <w:sz w:val="20"/>
        </w:rPr>
        <w:fldChar w:fldCharType="separate"/>
      </w:r>
      <w:r w:rsidR="009E1E4D" w:rsidRPr="009E1E4D">
        <w:t>Fiber Reinforced Concrete (Frc) For Transportation Structures</w:t>
      </w:r>
      <w:r w:rsidR="004A46F5">
        <w:rPr>
          <w:rFonts w:ascii="Arial" w:hAnsi="Arial" w:cs="Arial"/>
          <w:b/>
          <w:i/>
          <w:sz w:val="20"/>
        </w:rPr>
        <w:fldChar w:fldCharType="end"/>
      </w:r>
    </w:p>
    <w:p w:rsidR="004065E8" w:rsidRPr="007D5ECE" w:rsidRDefault="004065E8" w:rsidP="007D5ECE">
      <w:pPr>
        <w:pStyle w:val="BodyText"/>
        <w:spacing w:after="0"/>
        <w:jc w:val="left"/>
        <w:rPr>
          <w:rFonts w:ascii="Arial" w:hAnsi="Arial" w:cs="Arial"/>
          <w:b/>
          <w:sz w:val="20"/>
          <w:u w:val="single"/>
        </w:rPr>
      </w:pPr>
    </w:p>
    <w:p w:rsidR="00D65E7A" w:rsidRDefault="00D65E7A" w:rsidP="0045346B">
      <w:pPr>
        <w:pStyle w:val="BodyText"/>
        <w:spacing w:before="60" w:after="60"/>
        <w:jc w:val="left"/>
        <w:rPr>
          <w:rFonts w:ascii="Arial" w:hAnsi="Arial" w:cs="Arial"/>
          <w:sz w:val="20"/>
        </w:rPr>
      </w:pPr>
      <w:r w:rsidRPr="00CC5024">
        <w:rPr>
          <w:rFonts w:ascii="Arial" w:hAnsi="Arial" w:cs="Arial"/>
          <w:b/>
          <w:sz w:val="20"/>
          <w:u w:val="single"/>
        </w:rPr>
        <w:t>Problem Statement</w:t>
      </w:r>
      <w:r>
        <w:rPr>
          <w:rFonts w:ascii="Arial" w:hAnsi="Arial" w:cs="Arial"/>
          <w:sz w:val="20"/>
        </w:rPr>
        <w:t xml:space="preserve"> (</w:t>
      </w:r>
      <w:r w:rsidRPr="00C944ED">
        <w:rPr>
          <w:rFonts w:ascii="Arial" w:hAnsi="Arial" w:cs="Arial"/>
          <w:sz w:val="20"/>
        </w:rPr>
        <w:t>What topic is to be examined? What drives the need for the scan? Why now?)</w:t>
      </w:r>
    </w:p>
    <w:bookmarkStart w:id="10" w:name="ProblemStatement"/>
    <w:p w:rsidR="009E1E4D" w:rsidRDefault="00D40E66" w:rsidP="009E1E4D">
      <w:pPr>
        <w:pStyle w:val="BodyText"/>
      </w:pPr>
      <w:r>
        <w:rPr>
          <w:rFonts w:ascii="Arial" w:hAnsi="Arial" w:cs="Arial"/>
          <w:sz w:val="20"/>
        </w:rPr>
        <w:fldChar w:fldCharType="begin">
          <w:ffData>
            <w:name w:val="ProblemStatement"/>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E1E4D" w:rsidRPr="009E1E4D">
        <w:t>Fiber Reinforced Concrete (FRC) is an innovation that has been developing more recently with expanding and improved product lines and applications in different industries. Ultra High Performance Concrete (UHPC) may be considered as an extreme example of FRC and demonstrates that FRC has the potential to be a viable and effective solution for certain applications in highway structures.</w:t>
      </w:r>
    </w:p>
    <w:p w:rsidR="009E1E4D" w:rsidRPr="009E1E4D" w:rsidRDefault="009E1E4D" w:rsidP="009E1E4D">
      <w:pPr>
        <w:pStyle w:val="BodyText"/>
      </w:pPr>
      <w:r w:rsidRPr="009E1E4D">
        <w:t>In concrete mix design, minor changes to the mix can alter the properties of the plastic and or the hardened mix significantly. For example adding small quantities of fibers could have a major impact on the resultant mix. Also there are different types of fibers such as steel, glass, carbon, basalt, polymeric (polypropylene, PVA, nylon) etc. Each type offers varieties of length, strength and other characteristics.</w:t>
      </w:r>
    </w:p>
    <w:p w:rsidR="009E1E4D" w:rsidRPr="009E1E4D" w:rsidRDefault="009E1E4D" w:rsidP="009E1E4D">
      <w:pPr>
        <w:pStyle w:val="BodyText"/>
      </w:pPr>
      <w:r w:rsidRPr="009E1E4D">
        <w:t xml:space="preserve">FRC enhances flexural stiffness, crack width restraint, and ductility of reinforced concrete especially when Fiber reinforced polymer reinforcement is used.. </w:t>
      </w:r>
    </w:p>
    <w:p w:rsidR="00D65E7A" w:rsidRDefault="009E1E4D" w:rsidP="009E1E4D">
      <w:pPr>
        <w:pStyle w:val="BodyText"/>
        <w:spacing w:before="60" w:after="60"/>
        <w:jc w:val="left"/>
        <w:rPr>
          <w:rFonts w:ascii="Arial" w:hAnsi="Arial" w:cs="Arial"/>
          <w:sz w:val="20"/>
        </w:rPr>
      </w:pPr>
      <w:r w:rsidRPr="009E1E4D">
        <w:lastRenderedPageBreak/>
        <w:t xml:space="preserve">The purpose of this scan is to document uses of FRC in structural applications and the associated  design practices, specifications and construction. </w:t>
      </w:r>
      <w:r w:rsidR="00D40E66">
        <w:rPr>
          <w:rFonts w:ascii="Arial" w:hAnsi="Arial" w:cs="Arial"/>
          <w:sz w:val="20"/>
        </w:rPr>
        <w:fldChar w:fldCharType="end"/>
      </w:r>
      <w:bookmarkEnd w:id="10"/>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rPr>
      </w:pPr>
      <w:r w:rsidRPr="00CC5024">
        <w:rPr>
          <w:rFonts w:ascii="Arial" w:hAnsi="Arial" w:cs="Arial"/>
          <w:b/>
          <w:sz w:val="20"/>
          <w:u w:val="single"/>
        </w:rPr>
        <w:t>Scan Scope</w:t>
      </w:r>
      <w:r>
        <w:rPr>
          <w:rFonts w:ascii="Arial" w:hAnsi="Arial" w:cs="Arial"/>
          <w:sz w:val="20"/>
        </w:rPr>
        <w:t xml:space="preserve"> </w:t>
      </w:r>
      <w:r w:rsidRPr="00C944ED">
        <w:rPr>
          <w:rFonts w:ascii="Arial" w:hAnsi="Arial" w:cs="Arial"/>
          <w:sz w:val="20"/>
        </w:rPr>
        <w:t>(What specific subject areas are to be examined?  Which cities and states might be visited?  Which agencies/organizations (including specific departments or types of staff if applicable)?</w:t>
      </w:r>
    </w:p>
    <w:bookmarkStart w:id="11" w:name="ScanScope"/>
    <w:p w:rsidR="00D65E7A" w:rsidRPr="00C944ED" w:rsidRDefault="00D40E66" w:rsidP="0045346B">
      <w:pPr>
        <w:pStyle w:val="BodyText"/>
        <w:spacing w:before="60" w:after="60"/>
        <w:rPr>
          <w:rFonts w:ascii="Arial" w:hAnsi="Arial" w:cs="Arial"/>
          <w:sz w:val="20"/>
        </w:rPr>
      </w:pPr>
      <w:r>
        <w:rPr>
          <w:rFonts w:ascii="Arial" w:hAnsi="Arial" w:cs="Arial"/>
          <w:sz w:val="20"/>
        </w:rPr>
        <w:fldChar w:fldCharType="begin">
          <w:ffData>
            <w:name w:val="ScanScop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E1E4D" w:rsidRPr="009E1E4D">
        <w:t xml:space="preserve">The scan will research and document uses of FRC for structural applications. Documentation should include usage, concrete mix, fiber type and quantities, design methods and procedures, specification, construction and construction inspection. This scan may include transportation and other agencies </w:t>
      </w:r>
      <w:r>
        <w:rPr>
          <w:rFonts w:ascii="Arial" w:hAnsi="Arial" w:cs="Arial"/>
          <w:sz w:val="20"/>
        </w:rPr>
        <w:fldChar w:fldCharType="end"/>
      </w:r>
      <w:bookmarkEnd w:id="11"/>
    </w:p>
    <w:p w:rsidR="00F70CF5" w:rsidRPr="00C944ED" w:rsidRDefault="00F70CF5" w:rsidP="0045346B">
      <w:pPr>
        <w:pStyle w:val="BodyText"/>
        <w:spacing w:before="60" w:after="60"/>
        <w:jc w:val="left"/>
        <w:rPr>
          <w:rFonts w:ascii="Arial" w:hAnsi="Arial" w:cs="Arial"/>
          <w:sz w:val="20"/>
        </w:rPr>
      </w:pPr>
    </w:p>
    <w:p w:rsidR="00D65E7A" w:rsidRPr="00C944ED" w:rsidRDefault="001808BC" w:rsidP="0045346B">
      <w:pPr>
        <w:pStyle w:val="BodyText"/>
        <w:spacing w:before="60" w:after="60"/>
        <w:jc w:val="left"/>
        <w:rPr>
          <w:rFonts w:ascii="Arial" w:hAnsi="Arial" w:cs="Arial"/>
          <w:sz w:val="20"/>
        </w:rPr>
      </w:pPr>
      <w:r>
        <w:rPr>
          <w:rFonts w:ascii="Arial" w:hAnsi="Arial" w:cs="Arial"/>
          <w:b/>
          <w:sz w:val="20"/>
          <w:u w:val="single"/>
        </w:rPr>
        <w:t>Anticipated Scan Results</w:t>
      </w:r>
      <w:r w:rsidR="00D65E7A">
        <w:rPr>
          <w:rFonts w:ascii="Arial" w:hAnsi="Arial" w:cs="Arial"/>
          <w:b/>
          <w:sz w:val="20"/>
        </w:rPr>
        <w:t xml:space="preserve"> </w:t>
      </w:r>
      <w:r w:rsidR="00D65E7A" w:rsidRPr="00C944ED">
        <w:rPr>
          <w:rFonts w:ascii="Arial" w:hAnsi="Arial" w:cs="Arial"/>
          <w:sz w:val="20"/>
        </w:rPr>
        <w:t>(What key information is to be gained?  What information is to be shared after the scan?  Who would the audience be for this information?)</w:t>
      </w:r>
    </w:p>
    <w:bookmarkStart w:id="12" w:name="AnticipatedScanResul"/>
    <w:p w:rsidR="00D65E7A" w:rsidRDefault="00D40E66" w:rsidP="0045346B">
      <w:pPr>
        <w:pStyle w:val="BodyText"/>
        <w:spacing w:before="60" w:after="60"/>
        <w:rPr>
          <w:rFonts w:ascii="Arial" w:hAnsi="Arial" w:cs="Arial"/>
          <w:sz w:val="20"/>
        </w:rPr>
      </w:pPr>
      <w:r>
        <w:rPr>
          <w:rFonts w:ascii="Arial" w:hAnsi="Arial" w:cs="Arial"/>
          <w:sz w:val="20"/>
        </w:rPr>
        <w:fldChar w:fldCharType="begin">
          <w:ffData>
            <w:name w:val="AnticipatedScanResu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E1E4D" w:rsidRPr="009E1E4D">
        <w:t>The scan should produce a report that disseminate the finding of the scan. The team recommendations on the what design provisions should be used and further developed into a AASHTO Guide Specification.</w:t>
      </w:r>
      <w:r>
        <w:rPr>
          <w:rFonts w:ascii="Arial" w:hAnsi="Arial" w:cs="Arial"/>
          <w:sz w:val="20"/>
        </w:rPr>
        <w:fldChar w:fldCharType="end"/>
      </w:r>
      <w:bookmarkEnd w:id="12"/>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u w:val="single"/>
        </w:rPr>
      </w:pPr>
      <w:r w:rsidRPr="00CC5024">
        <w:rPr>
          <w:rFonts w:ascii="Arial" w:hAnsi="Arial" w:cs="Arial"/>
          <w:b/>
          <w:sz w:val="20"/>
          <w:u w:val="single"/>
        </w:rPr>
        <w:t>Benefits Expected</w:t>
      </w:r>
      <w:r>
        <w:rPr>
          <w:rFonts w:ascii="Arial" w:hAnsi="Arial" w:cs="Arial"/>
          <w:b/>
          <w:sz w:val="20"/>
        </w:rPr>
        <w:t xml:space="preserve"> </w:t>
      </w:r>
      <w:r w:rsidRPr="00C944ED">
        <w:rPr>
          <w:rFonts w:ascii="Arial" w:hAnsi="Arial" w:cs="Arial"/>
          <w:sz w:val="20"/>
        </w:rPr>
        <w:t>(Including potential impacts on current technology or procedures)</w:t>
      </w:r>
    </w:p>
    <w:bookmarkStart w:id="13" w:name="BenefitsExpected"/>
    <w:p w:rsidR="00175038" w:rsidRPr="00C944ED" w:rsidRDefault="00D40E66" w:rsidP="004E7D55">
      <w:pPr>
        <w:pStyle w:val="BodyText"/>
        <w:spacing w:before="60" w:after="60"/>
        <w:jc w:val="left"/>
        <w:rPr>
          <w:rFonts w:ascii="Arial" w:hAnsi="Arial" w:cs="Arial"/>
          <w:sz w:val="20"/>
        </w:rPr>
      </w:pPr>
      <w:r>
        <w:rPr>
          <w:rFonts w:ascii="Arial" w:hAnsi="Arial" w:cs="Arial"/>
          <w:sz w:val="20"/>
        </w:rPr>
        <w:fldChar w:fldCharType="begin">
          <w:ffData>
            <w:name w:val="BenefitsExpected"/>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E1E4D" w:rsidRPr="009E1E4D">
        <w:t>It is anticipated that this scan and report will facilitate the use of FRC by states' DOT's.</w:t>
      </w:r>
      <w:bookmarkStart w:id="14" w:name="_GoBack"/>
      <w:bookmarkEnd w:id="14"/>
      <w:r>
        <w:rPr>
          <w:rFonts w:ascii="Arial" w:hAnsi="Arial" w:cs="Arial"/>
          <w:sz w:val="20"/>
        </w:rPr>
        <w:fldChar w:fldCharType="end"/>
      </w:r>
      <w:bookmarkEnd w:id="13"/>
    </w:p>
    <w:sectPr w:rsidR="00175038" w:rsidRPr="00C944ED" w:rsidSect="00910E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9D" w:rsidRDefault="0063539D" w:rsidP="0087221A">
      <w:r>
        <w:separator/>
      </w:r>
    </w:p>
  </w:endnote>
  <w:endnote w:type="continuationSeparator" w:id="0">
    <w:p w:rsidR="0063539D" w:rsidRDefault="0063539D" w:rsidP="0087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9D" w:rsidRDefault="0063539D" w:rsidP="0087221A">
      <w:r>
        <w:separator/>
      </w:r>
    </w:p>
  </w:footnote>
  <w:footnote w:type="continuationSeparator" w:id="0">
    <w:p w:rsidR="0063539D" w:rsidRDefault="0063539D" w:rsidP="00872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JDFkxEId+3l/k++WpE+6ksqAqFp/pK309gWWXXYG2e7U0b3gE0ncpkBZwp6i/yhCSLOgVeHUkyI5CTfhO5BtkQ==" w:salt="R7bGo7pqCMdUZ5+Gy3z4i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E6"/>
    <w:rsid w:val="000157E7"/>
    <w:rsid w:val="00082F3A"/>
    <w:rsid w:val="00086ED2"/>
    <w:rsid w:val="000A26B1"/>
    <w:rsid w:val="000A2C10"/>
    <w:rsid w:val="001629CF"/>
    <w:rsid w:val="00175038"/>
    <w:rsid w:val="001808BC"/>
    <w:rsid w:val="001C4DE1"/>
    <w:rsid w:val="001D55D4"/>
    <w:rsid w:val="002542A9"/>
    <w:rsid w:val="00296D6F"/>
    <w:rsid w:val="002970B4"/>
    <w:rsid w:val="002C29F5"/>
    <w:rsid w:val="002F38E6"/>
    <w:rsid w:val="003008DC"/>
    <w:rsid w:val="0030144C"/>
    <w:rsid w:val="00333397"/>
    <w:rsid w:val="003B4429"/>
    <w:rsid w:val="003C45AB"/>
    <w:rsid w:val="004065E8"/>
    <w:rsid w:val="004331B1"/>
    <w:rsid w:val="004353D1"/>
    <w:rsid w:val="0045346B"/>
    <w:rsid w:val="00454DCD"/>
    <w:rsid w:val="004A46F5"/>
    <w:rsid w:val="004A6179"/>
    <w:rsid w:val="004E1B2D"/>
    <w:rsid w:val="004E419A"/>
    <w:rsid w:val="004E7D55"/>
    <w:rsid w:val="005008E4"/>
    <w:rsid w:val="005B35E0"/>
    <w:rsid w:val="005C755A"/>
    <w:rsid w:val="0063539D"/>
    <w:rsid w:val="006D2A51"/>
    <w:rsid w:val="006D5C47"/>
    <w:rsid w:val="00731EC4"/>
    <w:rsid w:val="0075164D"/>
    <w:rsid w:val="007D5ECE"/>
    <w:rsid w:val="008030B8"/>
    <w:rsid w:val="0082703F"/>
    <w:rsid w:val="00831ABD"/>
    <w:rsid w:val="00842D72"/>
    <w:rsid w:val="0087221A"/>
    <w:rsid w:val="008735EC"/>
    <w:rsid w:val="008A661C"/>
    <w:rsid w:val="008F6232"/>
    <w:rsid w:val="00910E17"/>
    <w:rsid w:val="00961F30"/>
    <w:rsid w:val="00973A06"/>
    <w:rsid w:val="009E1E4D"/>
    <w:rsid w:val="00A1760D"/>
    <w:rsid w:val="00A87C72"/>
    <w:rsid w:val="00A93A25"/>
    <w:rsid w:val="00AF7817"/>
    <w:rsid w:val="00B407C1"/>
    <w:rsid w:val="00BB7EA0"/>
    <w:rsid w:val="00BD3188"/>
    <w:rsid w:val="00BF137A"/>
    <w:rsid w:val="00BF75F4"/>
    <w:rsid w:val="00C15DEC"/>
    <w:rsid w:val="00C25F54"/>
    <w:rsid w:val="00C944ED"/>
    <w:rsid w:val="00CB22B4"/>
    <w:rsid w:val="00CC5024"/>
    <w:rsid w:val="00CD7DEA"/>
    <w:rsid w:val="00D40E66"/>
    <w:rsid w:val="00D52297"/>
    <w:rsid w:val="00D65D73"/>
    <w:rsid w:val="00D65E7A"/>
    <w:rsid w:val="00DD16DE"/>
    <w:rsid w:val="00E06A85"/>
    <w:rsid w:val="00E4606C"/>
    <w:rsid w:val="00E534A0"/>
    <w:rsid w:val="00E55907"/>
    <w:rsid w:val="00E862FA"/>
    <w:rsid w:val="00F10B73"/>
    <w:rsid w:val="00F5021F"/>
    <w:rsid w:val="00F70CF5"/>
    <w:rsid w:val="00F71F5D"/>
    <w:rsid w:val="00F72443"/>
    <w:rsid w:val="00FD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ED759"/>
  <w14:defaultImageDpi w14:val="0"/>
  <w15:docId w15:val="{179F07D8-6F8E-4E6D-97CB-764C8052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3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uiPriority w:val="99"/>
    <w:rsid w:val="002F38E6"/>
    <w:pPr>
      <w:spacing w:after="240"/>
      <w:jc w:val="both"/>
    </w:pPr>
    <w:rPr>
      <w:rFonts w:ascii="Book Antiqua" w:hAnsi="Book Antiqua"/>
      <w:sz w:val="22"/>
      <w:szCs w:val="20"/>
    </w:rPr>
  </w:style>
  <w:style w:type="character" w:customStyle="1" w:styleId="BodyTextChar">
    <w:name w:val="Body Text Char"/>
    <w:aliases w:val="bt Char"/>
    <w:basedOn w:val="DefaultParagraphFont"/>
    <w:link w:val="BodyText"/>
    <w:uiPriority w:val="99"/>
    <w:semiHidden/>
    <w:rPr>
      <w:sz w:val="24"/>
      <w:szCs w:val="24"/>
    </w:rPr>
  </w:style>
  <w:style w:type="paragraph" w:customStyle="1" w:styleId="ListBullet1">
    <w:name w:val="List Bullet 1"/>
    <w:aliases w:val="lb1"/>
    <w:basedOn w:val="Normal"/>
    <w:rsid w:val="002F38E6"/>
    <w:pPr>
      <w:numPr>
        <w:numId w:val="1"/>
      </w:numPr>
      <w:tabs>
        <w:tab w:val="clear" w:pos="360"/>
      </w:tabs>
      <w:spacing w:after="120"/>
      <w:jc w:val="both"/>
    </w:pPr>
    <w:rPr>
      <w:rFonts w:ascii="Book Antiqua" w:hAnsi="Book Antiqua"/>
      <w:sz w:val="22"/>
      <w:szCs w:val="20"/>
    </w:rPr>
  </w:style>
  <w:style w:type="character" w:styleId="Hyperlink">
    <w:name w:val="Hyperlink"/>
    <w:basedOn w:val="DefaultParagraphFont"/>
    <w:uiPriority w:val="99"/>
    <w:rsid w:val="002F38E6"/>
    <w:rPr>
      <w:color w:val="0000FF"/>
      <w:u w:val="single"/>
    </w:rPr>
  </w:style>
  <w:style w:type="character" w:styleId="FollowedHyperlink">
    <w:name w:val="FollowedHyperlink"/>
    <w:basedOn w:val="DefaultParagraphFont"/>
    <w:uiPriority w:val="99"/>
    <w:rsid w:val="0087221A"/>
    <w:rPr>
      <w:color w:val="800080"/>
      <w:u w:val="single"/>
    </w:rPr>
  </w:style>
  <w:style w:type="paragraph" w:styleId="Header">
    <w:name w:val="header"/>
    <w:basedOn w:val="Normal"/>
    <w:link w:val="HeaderChar"/>
    <w:uiPriority w:val="99"/>
    <w:rsid w:val="0087221A"/>
    <w:pPr>
      <w:tabs>
        <w:tab w:val="center" w:pos="4680"/>
        <w:tab w:val="right" w:pos="9360"/>
      </w:tabs>
    </w:pPr>
  </w:style>
  <w:style w:type="character" w:customStyle="1" w:styleId="HeaderChar">
    <w:name w:val="Header Char"/>
    <w:basedOn w:val="DefaultParagraphFont"/>
    <w:link w:val="Header"/>
    <w:uiPriority w:val="99"/>
    <w:locked/>
    <w:rsid w:val="0087221A"/>
    <w:rPr>
      <w:sz w:val="24"/>
    </w:rPr>
  </w:style>
  <w:style w:type="paragraph" w:styleId="Footer">
    <w:name w:val="footer"/>
    <w:basedOn w:val="Normal"/>
    <w:link w:val="FooterChar"/>
    <w:uiPriority w:val="99"/>
    <w:rsid w:val="0087221A"/>
    <w:pPr>
      <w:tabs>
        <w:tab w:val="center" w:pos="4680"/>
        <w:tab w:val="right" w:pos="9360"/>
      </w:tabs>
    </w:pPr>
  </w:style>
  <w:style w:type="character" w:customStyle="1" w:styleId="FooterChar">
    <w:name w:val="Footer Char"/>
    <w:basedOn w:val="DefaultParagraphFont"/>
    <w:link w:val="Footer"/>
    <w:uiPriority w:val="99"/>
    <w:locked/>
    <w:rsid w:val="0087221A"/>
    <w:rPr>
      <w:sz w:val="24"/>
    </w:rPr>
  </w:style>
  <w:style w:type="paragraph" w:styleId="BalloonText">
    <w:name w:val="Balloon Text"/>
    <w:basedOn w:val="Normal"/>
    <w:link w:val="BalloonTextChar"/>
    <w:uiPriority w:val="99"/>
    <w:rsid w:val="0087221A"/>
    <w:rPr>
      <w:rFonts w:ascii="Tahoma" w:hAnsi="Tahoma" w:cs="Tahoma"/>
      <w:sz w:val="16"/>
      <w:szCs w:val="16"/>
    </w:rPr>
  </w:style>
  <w:style w:type="character" w:customStyle="1" w:styleId="BalloonTextChar">
    <w:name w:val="Balloon Text Char"/>
    <w:basedOn w:val="DefaultParagraphFont"/>
    <w:link w:val="BalloonText"/>
    <w:uiPriority w:val="99"/>
    <w:locked/>
    <w:rsid w:val="0087221A"/>
    <w:rPr>
      <w:rFonts w:ascii="Tahoma" w:hAnsi="Tahoma"/>
      <w:sz w:val="16"/>
    </w:rPr>
  </w:style>
  <w:style w:type="character" w:styleId="PlaceholderText">
    <w:name w:val="Placeholder Text"/>
    <w:basedOn w:val="DefaultParagraphFont"/>
    <w:uiPriority w:val="99"/>
    <w:semiHidden/>
    <w:rsid w:val="00A93A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98757">
      <w:marLeft w:val="0"/>
      <w:marRight w:val="0"/>
      <w:marTop w:val="0"/>
      <w:marBottom w:val="0"/>
      <w:divBdr>
        <w:top w:val="none" w:sz="0" w:space="0" w:color="auto"/>
        <w:left w:val="none" w:sz="0" w:space="0" w:color="auto"/>
        <w:bottom w:val="none" w:sz="0" w:space="0" w:color="auto"/>
        <w:right w:val="none" w:sz="0" w:space="0" w:color="auto"/>
      </w:divBdr>
      <w:divsChild>
        <w:div w:id="290598754">
          <w:marLeft w:val="0"/>
          <w:marRight w:val="0"/>
          <w:marTop w:val="0"/>
          <w:marBottom w:val="0"/>
          <w:divBdr>
            <w:top w:val="none" w:sz="0" w:space="0" w:color="auto"/>
            <w:left w:val="none" w:sz="0" w:space="0" w:color="auto"/>
            <w:bottom w:val="none" w:sz="0" w:space="0" w:color="auto"/>
            <w:right w:val="none" w:sz="0" w:space="0" w:color="auto"/>
          </w:divBdr>
          <w:divsChild>
            <w:div w:id="290598755">
              <w:marLeft w:val="0"/>
              <w:marRight w:val="0"/>
              <w:marTop w:val="0"/>
              <w:marBottom w:val="0"/>
              <w:divBdr>
                <w:top w:val="none" w:sz="0" w:space="0" w:color="auto"/>
                <w:left w:val="none" w:sz="0" w:space="0" w:color="auto"/>
                <w:bottom w:val="none" w:sz="0" w:space="0" w:color="auto"/>
                <w:right w:val="none" w:sz="0" w:space="0" w:color="auto"/>
              </w:divBdr>
              <w:divsChild>
                <w:div w:id="290598752">
                  <w:marLeft w:val="0"/>
                  <w:marRight w:val="0"/>
                  <w:marTop w:val="0"/>
                  <w:marBottom w:val="0"/>
                  <w:divBdr>
                    <w:top w:val="none" w:sz="0" w:space="0" w:color="auto"/>
                    <w:left w:val="none" w:sz="0" w:space="0" w:color="auto"/>
                    <w:bottom w:val="none" w:sz="0" w:space="0" w:color="auto"/>
                    <w:right w:val="none" w:sz="0" w:space="0" w:color="auto"/>
                  </w:divBdr>
                  <w:divsChild>
                    <w:div w:id="290598758">
                      <w:marLeft w:val="0"/>
                      <w:marRight w:val="0"/>
                      <w:marTop w:val="0"/>
                      <w:marBottom w:val="0"/>
                      <w:divBdr>
                        <w:top w:val="none" w:sz="0" w:space="0" w:color="auto"/>
                        <w:left w:val="none" w:sz="0" w:space="0" w:color="auto"/>
                        <w:bottom w:val="none" w:sz="0" w:space="0" w:color="auto"/>
                        <w:right w:val="none" w:sz="0" w:space="0" w:color="auto"/>
                      </w:divBdr>
                      <w:divsChild>
                        <w:div w:id="290598753">
                          <w:marLeft w:val="0"/>
                          <w:marRight w:val="0"/>
                          <w:marTop w:val="0"/>
                          <w:marBottom w:val="0"/>
                          <w:divBdr>
                            <w:top w:val="none" w:sz="0" w:space="0" w:color="auto"/>
                            <w:left w:val="none" w:sz="0" w:space="0" w:color="auto"/>
                            <w:bottom w:val="none" w:sz="0" w:space="0" w:color="auto"/>
                            <w:right w:val="none" w:sz="0" w:space="0" w:color="auto"/>
                          </w:divBdr>
                          <w:divsChild>
                            <w:div w:id="290598751">
                              <w:marLeft w:val="0"/>
                              <w:marRight w:val="0"/>
                              <w:marTop w:val="0"/>
                              <w:marBottom w:val="0"/>
                              <w:divBdr>
                                <w:top w:val="none" w:sz="0" w:space="0" w:color="auto"/>
                                <w:left w:val="none" w:sz="0" w:space="0" w:color="auto"/>
                                <w:bottom w:val="none" w:sz="0" w:space="0" w:color="auto"/>
                                <w:right w:val="none" w:sz="0" w:space="0" w:color="auto"/>
                              </w:divBdr>
                              <w:divsChild>
                                <w:div w:id="2905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mesticscan.org/what-makes-a-good-scan-topic-proposal" TargetMode="External"/><Relationship Id="rId4" Type="http://schemas.openxmlformats.org/officeDocument/2006/relationships/settings" Target="settings.xml"/><Relationship Id="rId9" Type="http://schemas.openxmlformats.org/officeDocument/2006/relationships/hyperlink" Target="http://www.domesticscan.org/what-makes-a-good-scan-topic-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4E366-6346-41E7-9564-8A2015B3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AASHTO Domestic Scan Proposal Form</vt:lpstr>
    </vt:vector>
  </TitlesOfParts>
  <Company>AASHTO</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 Domestic Scan Proposal Form</dc:title>
  <dc:subject/>
  <dc:creator>KPlatte</dc:creator>
  <cp:keywords/>
  <dc:description/>
  <cp:lastModifiedBy>Fallaha, Sam</cp:lastModifiedBy>
  <cp:revision>2</cp:revision>
  <cp:lastPrinted>2012-06-15T15:13:00Z</cp:lastPrinted>
  <dcterms:created xsi:type="dcterms:W3CDTF">2019-10-23T19:42:00Z</dcterms:created>
  <dcterms:modified xsi:type="dcterms:W3CDTF">2019-10-23T19:42:00Z</dcterms:modified>
</cp:coreProperties>
</file>