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8" w:rsidRPr="00263FBE" w:rsidRDefault="00263F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5C4A06" wp14:editId="54908ACB">
            <wp:simplePos x="0" y="0"/>
            <wp:positionH relativeFrom="column">
              <wp:posOffset>-206375</wp:posOffset>
            </wp:positionH>
            <wp:positionV relativeFrom="paragraph">
              <wp:posOffset>234315</wp:posOffset>
            </wp:positionV>
            <wp:extent cx="5943600" cy="3698240"/>
            <wp:effectExtent l="0" t="0" r="0" b="0"/>
            <wp:wrapTight wrapText="bothSides">
              <wp:wrapPolygon edited="0">
                <wp:start x="0" y="0"/>
                <wp:lineTo x="0" y="21474"/>
                <wp:lineTo x="21531" y="21474"/>
                <wp:lineTo x="21531" y="0"/>
                <wp:lineTo x="0" y="0"/>
              </wp:wrapPolygon>
            </wp:wrapTight>
            <wp:docPr id="1" name="Picture 1" descr="http://upload.wikimedia.org/wikipedia/en/5/59/IRIS_example_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5/59/IRIS_example_screensh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58" w:rsidRPr="00B35A58">
        <w:rPr>
          <w:rFonts w:ascii="Arial" w:hAnsi="Arial" w:cs="Arial"/>
          <w:sz w:val="24"/>
          <w:szCs w:val="24"/>
        </w:rPr>
        <w:t>MnDOT Intelligent Roadway Information System Example</w:t>
      </w:r>
    </w:p>
    <w:p w:rsidR="00263FBE" w:rsidRDefault="00263FB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684E6" wp14:editId="1FF55CC6">
                <wp:simplePos x="0" y="0"/>
                <wp:positionH relativeFrom="column">
                  <wp:posOffset>4761865</wp:posOffset>
                </wp:positionH>
                <wp:positionV relativeFrom="paragraph">
                  <wp:posOffset>314960</wp:posOffset>
                </wp:positionV>
                <wp:extent cx="1876425" cy="4227195"/>
                <wp:effectExtent l="0" t="0" r="28575" b="20955"/>
                <wp:wrapTight wrapText="bothSides">
                  <wp:wrapPolygon edited="0">
                    <wp:start x="0" y="0"/>
                    <wp:lineTo x="0" y="21610"/>
                    <wp:lineTo x="21710" y="21610"/>
                    <wp:lineTo x="2171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2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The Release Notes gives a basic overview of the major activities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enhancing and fixing IRIS. 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Note that the first entry on the reverse chronological list was made last week on April 26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Installation Instructions is intended to assist software staff in the installat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ion process.  This was made simpler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as we worked 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ith Caltrans and UC Davis AHMCT.</w:t>
                            </w:r>
                          </w:p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Mercurial repositories is the method that the software people use to track and report activities to changes in the various modules.</w:t>
                            </w:r>
                          </w:p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Run IRIS is initiating running IRIS after it has been </w:t>
                            </w:r>
                            <w:r w:rsidRPr="00263FB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installed.</w:t>
                            </w:r>
                          </w:p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63FBE" w:rsidRPr="00263FBE" w:rsidRDefault="00263FBE" w:rsidP="00263FB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63FBE" w:rsidRPr="00263FBE" w:rsidRDefault="00263F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95pt;margin-top:24.8pt;width:147.75pt;height:33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">
                <v:textbox>
                  <w:txbxContent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The Release Notes gives a basic overview of the major activities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 enhancing and fixing IRIS. 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Note that the first entry on the reverse chronological list was made last week on April 26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Installation Instructions is intended to assist software staff in the installat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ion process.  This was made simpler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as we worked 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ith Caltrans and UC Davis AHMCT.</w:t>
                      </w:r>
                    </w:p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Mercurial repositories is the method that the software people use to track and report activities to changes in the various modules.</w:t>
                      </w:r>
                    </w:p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Run IRIS is initiating running IRIS after it has been </w:t>
                      </w:r>
                      <w:r w:rsidRPr="00263FB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installed.</w:t>
                      </w:r>
                    </w:p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63FBE" w:rsidRPr="00263FBE" w:rsidRDefault="00263FBE" w:rsidP="00263FB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63FBE" w:rsidRPr="00263FBE" w:rsidRDefault="00263F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5A58" w:rsidRPr="00B35A58" w:rsidRDefault="00263F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30F68" wp14:editId="52A2D223">
            <wp:simplePos x="0" y="0"/>
            <wp:positionH relativeFrom="column">
              <wp:posOffset>-268605</wp:posOffset>
            </wp:positionH>
            <wp:positionV relativeFrom="paragraph">
              <wp:posOffset>234950</wp:posOffset>
            </wp:positionV>
            <wp:extent cx="4879975" cy="3632835"/>
            <wp:effectExtent l="19050" t="19050" r="15875" b="24765"/>
            <wp:wrapTight wrapText="bothSides">
              <wp:wrapPolygon edited="0">
                <wp:start x="-84" y="-113"/>
                <wp:lineTo x="-84" y="21634"/>
                <wp:lineTo x="21586" y="21634"/>
                <wp:lineTo x="21586" y="-113"/>
                <wp:lineTo x="-84" y="-11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" r="50088" b="2684"/>
                    <a:stretch/>
                  </pic:blipFill>
                  <pic:spPr bwMode="auto">
                    <a:xfrm>
                      <a:off x="0" y="0"/>
                      <a:ext cx="4879975" cy="363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B35A58" w:rsidRPr="00B35A58">
          <w:rPr>
            <w:rStyle w:val="Hyperlink"/>
            <w:rFonts w:ascii="Arial" w:hAnsi="Arial" w:cs="Arial"/>
            <w:sz w:val="24"/>
            <w:szCs w:val="24"/>
          </w:rPr>
          <w:t>Intelligent Roadway System Webpage</w:t>
        </w:r>
      </w:hyperlink>
      <w:bookmarkStart w:id="0" w:name="_GoBack"/>
      <w:bookmarkEnd w:id="0"/>
    </w:p>
    <w:p w:rsidR="00B35A58" w:rsidRDefault="00B35A58"/>
    <w:p w:rsidR="00B35A58" w:rsidRDefault="00B35A58">
      <w:r w:rsidRPr="00B35A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B592C" wp14:editId="1A38AB67">
                <wp:simplePos x="0" y="0"/>
                <wp:positionH relativeFrom="column">
                  <wp:posOffset>-4533900</wp:posOffset>
                </wp:positionH>
                <wp:positionV relativeFrom="paragraph">
                  <wp:posOffset>121758</wp:posOffset>
                </wp:positionV>
                <wp:extent cx="3508375" cy="1485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148590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357pt;margin-top:9.6pt;width:276.25pt;height:1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" fillcolor="#e5e3e3" stroked="f" strokeweight="2pt"/>
            </w:pict>
          </mc:Fallback>
        </mc:AlternateContent>
      </w:r>
    </w:p>
    <w:p w:rsidR="00B35A58" w:rsidRDefault="00B35A58"/>
    <w:sectPr w:rsidR="00B3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8"/>
    <w:rsid w:val="00263FBE"/>
    <w:rsid w:val="005F4439"/>
    <w:rsid w:val="00B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is.dot.state.mn.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Osuji</dc:creator>
  <cp:keywords/>
  <dc:description/>
  <cp:lastModifiedBy>Stephany Osuji</cp:lastModifiedBy>
  <cp:revision>2</cp:revision>
  <dcterms:created xsi:type="dcterms:W3CDTF">2012-09-14T20:26:00Z</dcterms:created>
  <dcterms:modified xsi:type="dcterms:W3CDTF">2012-09-14T20:43:00Z</dcterms:modified>
</cp:coreProperties>
</file>