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619BBB" w14:textId="4A8B7FE4" w:rsidR="00BD4C8A" w:rsidRDefault="00BD4C8A">
      <w:r>
        <w:rPr>
          <w:noProof/>
        </w:rPr>
        <w:drawing>
          <wp:inline distT="0" distB="0" distL="0" distR="0" wp14:anchorId="57A03990" wp14:editId="38CD20FB">
            <wp:extent cx="7315200" cy="94665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aCap™-SellSheet_photo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6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C8A" w:rsidSect="00BD4C8A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C8A"/>
    <w:rsid w:val="000D11A9"/>
    <w:rsid w:val="003F2B21"/>
    <w:rsid w:val="007E5A52"/>
    <w:rsid w:val="00AF20A1"/>
    <w:rsid w:val="00BD4C8A"/>
    <w:rsid w:val="00C15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91A4C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4C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C8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4C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C8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Solowczuk</dc:creator>
  <cp:keywords/>
  <dc:description/>
  <cp:lastModifiedBy>Andrea Solowczuk</cp:lastModifiedBy>
  <cp:revision>4</cp:revision>
  <dcterms:created xsi:type="dcterms:W3CDTF">2012-09-14T21:50:00Z</dcterms:created>
  <dcterms:modified xsi:type="dcterms:W3CDTF">2012-09-14T21:57:00Z</dcterms:modified>
</cp:coreProperties>
</file>